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1" w:rsidRPr="009B5D8F" w:rsidRDefault="000679B1" w:rsidP="00F2178B">
      <w:pPr>
        <w:jc w:val="center"/>
        <w:rPr>
          <w:rFonts w:ascii="Arial Narrow" w:hAnsi="Arial Narrow" w:cs="Times New Roman"/>
          <w:b/>
          <w:sz w:val="20"/>
          <w:szCs w:val="20"/>
          <w:lang w:val="en-US"/>
        </w:rPr>
      </w:pPr>
      <w:bookmarkStart w:id="0" w:name="_GoBack"/>
      <w:bookmarkEnd w:id="0"/>
    </w:p>
    <w:p w:rsidR="0004332F" w:rsidRPr="00AE2E83" w:rsidRDefault="00F2178B" w:rsidP="007811C9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28"/>
          <w:u w:val="single"/>
          <w:lang w:val="en-US"/>
        </w:rPr>
      </w:pPr>
      <w:r w:rsidRPr="00AE2E83">
        <w:rPr>
          <w:rFonts w:ascii="Arial Narrow" w:hAnsi="Arial Narrow" w:cs="Arial"/>
          <w:b/>
          <w:sz w:val="32"/>
          <w:szCs w:val="28"/>
          <w:u w:val="single"/>
          <w:lang w:val="en-US"/>
        </w:rPr>
        <w:t xml:space="preserve">Application for </w:t>
      </w:r>
      <w:r w:rsidR="007152B5" w:rsidRPr="00AE2E83">
        <w:rPr>
          <w:rFonts w:ascii="Arial Narrow" w:hAnsi="Arial Narrow" w:cs="Arial"/>
          <w:b/>
          <w:sz w:val="32"/>
          <w:szCs w:val="28"/>
          <w:u w:val="single"/>
          <w:lang w:val="en-US"/>
        </w:rPr>
        <w:t>Erasmus+ teaching</w:t>
      </w:r>
      <w:r w:rsidR="00843020">
        <w:rPr>
          <w:rFonts w:ascii="Arial Narrow" w:hAnsi="Arial Narrow" w:cs="Arial"/>
          <w:b/>
          <w:sz w:val="32"/>
          <w:szCs w:val="28"/>
          <w:u w:val="single"/>
          <w:lang w:val="en-US"/>
        </w:rPr>
        <w:t xml:space="preserve"> </w:t>
      </w:r>
      <w:r w:rsidRPr="00AE2E83">
        <w:rPr>
          <w:rFonts w:ascii="Arial Narrow" w:hAnsi="Arial Narrow" w:cs="Arial"/>
          <w:b/>
          <w:sz w:val="32"/>
          <w:szCs w:val="28"/>
          <w:u w:val="single"/>
          <w:lang w:val="en-US"/>
        </w:rPr>
        <w:t>/ training</w:t>
      </w:r>
      <w:r w:rsidR="007152B5" w:rsidRPr="00AE2E83">
        <w:rPr>
          <w:rFonts w:ascii="Arial Narrow" w:hAnsi="Arial Narrow" w:cs="Arial"/>
          <w:b/>
          <w:sz w:val="32"/>
          <w:szCs w:val="28"/>
          <w:u w:val="single"/>
          <w:lang w:val="en-US"/>
        </w:rPr>
        <w:t xml:space="preserve"> </w:t>
      </w:r>
      <w:r w:rsidR="00843020" w:rsidRPr="00AE2E83">
        <w:rPr>
          <w:rFonts w:ascii="Arial Narrow" w:hAnsi="Arial Narrow" w:cs="Arial"/>
          <w:b/>
          <w:sz w:val="32"/>
          <w:szCs w:val="28"/>
          <w:u w:val="single"/>
          <w:lang w:val="en-US"/>
        </w:rPr>
        <w:t xml:space="preserve">staff </w:t>
      </w:r>
      <w:r w:rsidR="007152B5" w:rsidRPr="00AE2E83">
        <w:rPr>
          <w:rFonts w:ascii="Arial Narrow" w:hAnsi="Arial Narrow" w:cs="Arial"/>
          <w:b/>
          <w:sz w:val="32"/>
          <w:szCs w:val="28"/>
          <w:u w:val="single"/>
          <w:lang w:val="en-US"/>
        </w:rPr>
        <w:t>mobility</w:t>
      </w:r>
      <w:r w:rsidR="008F26F2">
        <w:rPr>
          <w:rFonts w:ascii="Arial Narrow" w:hAnsi="Arial Narrow" w:cs="Arial"/>
          <w:b/>
          <w:sz w:val="32"/>
          <w:szCs w:val="28"/>
          <w:u w:val="single"/>
          <w:lang w:val="en-US"/>
        </w:rPr>
        <w:t xml:space="preserve"> at Riga Technical University, Latvia</w:t>
      </w:r>
    </w:p>
    <w:p w:rsidR="007152B5" w:rsidRPr="009B5D8F" w:rsidRDefault="007152B5" w:rsidP="009B5D8F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en-US"/>
        </w:rPr>
      </w:pPr>
    </w:p>
    <w:p w:rsidR="00F2178B" w:rsidRPr="009B5D8F" w:rsidRDefault="00F2178B" w:rsidP="00F2178B">
      <w:pPr>
        <w:jc w:val="both"/>
        <w:rPr>
          <w:rFonts w:ascii="Arial Narrow" w:hAnsi="Arial Narrow" w:cs="Arial"/>
          <w:sz w:val="24"/>
          <w:szCs w:val="24"/>
          <w:lang w:val="en-US"/>
        </w:rPr>
      </w:pPr>
      <w:r w:rsidRPr="009B5D8F">
        <w:rPr>
          <w:rFonts w:ascii="Arial Narrow" w:hAnsi="Arial Narrow" w:cs="Arial"/>
          <w:sz w:val="24"/>
          <w:szCs w:val="24"/>
          <w:lang w:val="en-US"/>
        </w:rPr>
        <w:t>Name:</w:t>
      </w:r>
      <w:r w:rsidR="003F46B4" w:rsidRPr="009B5D8F">
        <w:rPr>
          <w:rFonts w:ascii="Arial Narrow" w:hAnsi="Arial Narrow" w:cs="Arial"/>
          <w:sz w:val="24"/>
          <w:szCs w:val="24"/>
          <w:lang w:val="en-US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  <w:lang w:val="en-US"/>
          </w:rPr>
          <w:id w:val="-1193841418"/>
          <w:placeholder>
            <w:docPart w:val="A39776A0E2B3433F81D701C8CBB7250B"/>
          </w:placeholder>
          <w:showingPlcHdr/>
          <w:text/>
        </w:sdtPr>
        <w:sdtEndPr/>
        <w:sdtContent>
          <w:r w:rsidR="00B54033" w:rsidRPr="006A25BC">
            <w:rPr>
              <w:rStyle w:val="PlaceholderText"/>
            </w:rPr>
            <w:t>Click or tap here to enter text.</w:t>
          </w:r>
        </w:sdtContent>
      </w:sdt>
    </w:p>
    <w:p w:rsidR="00F2178B" w:rsidRPr="009B5D8F" w:rsidRDefault="00F2178B" w:rsidP="00F2178B">
      <w:pPr>
        <w:jc w:val="both"/>
        <w:rPr>
          <w:rFonts w:ascii="Arial Narrow" w:hAnsi="Arial Narrow" w:cs="Arial"/>
          <w:sz w:val="24"/>
          <w:szCs w:val="24"/>
          <w:lang w:val="en-US"/>
        </w:rPr>
      </w:pPr>
      <w:r w:rsidRPr="009B5D8F">
        <w:rPr>
          <w:rFonts w:ascii="Arial Narrow" w:hAnsi="Arial Narrow" w:cs="Arial"/>
          <w:sz w:val="24"/>
          <w:szCs w:val="24"/>
          <w:lang w:val="en-US"/>
        </w:rPr>
        <w:t>Surname:</w:t>
      </w:r>
      <w:r w:rsidR="007811C9">
        <w:rPr>
          <w:rFonts w:ascii="Arial Narrow" w:hAnsi="Arial Narrow" w:cs="Arial"/>
          <w:sz w:val="24"/>
          <w:szCs w:val="24"/>
          <w:lang w:val="en-US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  <w:lang w:val="en-US"/>
          </w:rPr>
          <w:id w:val="1707985558"/>
          <w:placeholder>
            <w:docPart w:val="C5AE1248D5184B56BFCD850483519DA2"/>
          </w:placeholder>
          <w:showingPlcHdr/>
          <w:text/>
        </w:sdtPr>
        <w:sdtEndPr/>
        <w:sdtContent>
          <w:r w:rsidR="007811C9" w:rsidRPr="006A25BC">
            <w:rPr>
              <w:rStyle w:val="PlaceholderText"/>
            </w:rPr>
            <w:t>Click or tap here to enter text.</w:t>
          </w:r>
        </w:sdtContent>
      </w:sdt>
    </w:p>
    <w:p w:rsidR="00F2178B" w:rsidRPr="009B5D8F" w:rsidRDefault="00F2178B" w:rsidP="00F2178B">
      <w:pPr>
        <w:jc w:val="both"/>
        <w:rPr>
          <w:rFonts w:ascii="Arial Narrow" w:hAnsi="Arial Narrow" w:cs="Arial"/>
          <w:sz w:val="24"/>
          <w:szCs w:val="24"/>
          <w:lang w:val="en-US"/>
        </w:rPr>
      </w:pPr>
      <w:r w:rsidRPr="009B5D8F">
        <w:rPr>
          <w:rFonts w:ascii="Arial Narrow" w:hAnsi="Arial Narrow" w:cs="Arial"/>
          <w:sz w:val="24"/>
          <w:szCs w:val="24"/>
          <w:lang w:val="en-US"/>
        </w:rPr>
        <w:t>Unit</w:t>
      </w:r>
      <w:r w:rsidR="008F26F2">
        <w:rPr>
          <w:rFonts w:ascii="Arial Narrow" w:hAnsi="Arial Narrow" w:cs="Arial"/>
          <w:sz w:val="24"/>
          <w:szCs w:val="24"/>
          <w:lang w:val="en-US"/>
        </w:rPr>
        <w:t>/department</w:t>
      </w:r>
      <w:r w:rsidRPr="009B5D8F">
        <w:rPr>
          <w:rFonts w:ascii="Arial Narrow" w:hAnsi="Arial Narrow" w:cs="Arial"/>
          <w:sz w:val="24"/>
          <w:szCs w:val="24"/>
          <w:lang w:val="en-US"/>
        </w:rPr>
        <w:t>:</w:t>
      </w:r>
      <w:r w:rsidR="007811C9">
        <w:rPr>
          <w:rFonts w:ascii="Arial Narrow" w:hAnsi="Arial Narrow" w:cs="Arial"/>
          <w:sz w:val="24"/>
          <w:szCs w:val="24"/>
          <w:lang w:val="en-US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  <w:lang w:val="en-US"/>
          </w:rPr>
          <w:id w:val="1293561299"/>
          <w:placeholder>
            <w:docPart w:val="F7D7F4586FDC4CFA8BDFFADC5B9032AA"/>
          </w:placeholder>
          <w:showingPlcHdr/>
          <w:text/>
        </w:sdtPr>
        <w:sdtEndPr/>
        <w:sdtContent>
          <w:r w:rsidR="007811C9" w:rsidRPr="006A25BC">
            <w:rPr>
              <w:rStyle w:val="PlaceholderText"/>
            </w:rPr>
            <w:t>Click or tap here to enter text.</w:t>
          </w:r>
        </w:sdtContent>
      </w:sdt>
    </w:p>
    <w:p w:rsidR="003F46B4" w:rsidRPr="009B5D8F" w:rsidRDefault="0064010F" w:rsidP="00F2178B">
      <w:pPr>
        <w:jc w:val="both"/>
        <w:rPr>
          <w:rFonts w:ascii="Arial Narrow" w:hAnsi="Arial Narrow" w:cs="Arial"/>
          <w:sz w:val="24"/>
          <w:szCs w:val="24"/>
          <w:lang w:val="en-US"/>
        </w:rPr>
      </w:pPr>
      <w:r w:rsidRPr="009B5D8F">
        <w:rPr>
          <w:rFonts w:ascii="Arial Narrow" w:hAnsi="Arial Narrow" w:cs="Arial"/>
          <w:sz w:val="24"/>
          <w:szCs w:val="24"/>
          <w:lang w:val="en-US"/>
        </w:rPr>
        <w:t xml:space="preserve">Country and </w:t>
      </w:r>
      <w:r w:rsidR="008F26F2">
        <w:rPr>
          <w:rFonts w:ascii="Arial Narrow" w:hAnsi="Arial Narrow" w:cs="Arial"/>
          <w:sz w:val="24"/>
          <w:szCs w:val="24"/>
          <w:lang w:val="en-US"/>
        </w:rPr>
        <w:t>home institution</w:t>
      </w:r>
      <w:r w:rsidRPr="009B5D8F">
        <w:rPr>
          <w:rFonts w:ascii="Arial Narrow" w:hAnsi="Arial Narrow" w:cs="Arial"/>
          <w:sz w:val="24"/>
          <w:szCs w:val="24"/>
          <w:lang w:val="en-US"/>
        </w:rPr>
        <w:t>:</w:t>
      </w:r>
      <w:r w:rsidR="007811C9">
        <w:rPr>
          <w:rFonts w:ascii="Arial Narrow" w:hAnsi="Arial Narrow" w:cs="Arial"/>
          <w:sz w:val="24"/>
          <w:szCs w:val="24"/>
          <w:lang w:val="en-US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  <w:lang w:val="en-US"/>
          </w:rPr>
          <w:id w:val="1012574984"/>
          <w:placeholder>
            <w:docPart w:val="FE123D6AEEF941C7AF3C3965877B0BB3"/>
          </w:placeholder>
          <w:showingPlcHdr/>
          <w:text/>
        </w:sdtPr>
        <w:sdtEndPr/>
        <w:sdtContent>
          <w:r w:rsidR="007811C9" w:rsidRPr="006A25BC">
            <w:rPr>
              <w:rStyle w:val="PlaceholderText"/>
            </w:rPr>
            <w:t>Click or tap here to enter text.</w:t>
          </w:r>
        </w:sdtContent>
      </w:sdt>
    </w:p>
    <w:p w:rsidR="0064010F" w:rsidRPr="009B5D8F" w:rsidRDefault="0064010F" w:rsidP="00F2178B">
      <w:pPr>
        <w:jc w:val="both"/>
        <w:rPr>
          <w:rFonts w:ascii="Arial Narrow" w:hAnsi="Arial Narrow" w:cs="Arial"/>
          <w:sz w:val="24"/>
          <w:szCs w:val="24"/>
          <w:lang w:val="en-US"/>
        </w:rPr>
      </w:pPr>
      <w:r w:rsidRPr="009B5D8F">
        <w:rPr>
          <w:rFonts w:ascii="Arial Narrow" w:hAnsi="Arial Narrow" w:cs="Arial"/>
          <w:sz w:val="24"/>
          <w:szCs w:val="24"/>
          <w:lang w:val="en-US"/>
        </w:rPr>
        <w:t xml:space="preserve">Preferred start date of the mobility: </w:t>
      </w:r>
      <w:sdt>
        <w:sdtPr>
          <w:rPr>
            <w:rFonts w:ascii="Arial Narrow" w:hAnsi="Arial Narrow" w:cs="Arial"/>
            <w:sz w:val="24"/>
            <w:szCs w:val="24"/>
            <w:lang w:val="en-US"/>
          </w:rPr>
          <w:id w:val="-1407529362"/>
          <w:placeholder>
            <w:docPart w:val="249E486837334D9E9B56B24065DC55AA"/>
          </w:placeholder>
          <w:showingPlcHdr/>
          <w:text/>
        </w:sdtPr>
        <w:sdtEndPr/>
        <w:sdtContent>
          <w:r w:rsidR="007811C9" w:rsidRPr="006A25BC">
            <w:rPr>
              <w:rStyle w:val="PlaceholderText"/>
            </w:rPr>
            <w:t>Click or tap here to enter text.</w:t>
          </w:r>
        </w:sdtContent>
      </w:sdt>
    </w:p>
    <w:p w:rsidR="0064010F" w:rsidRPr="009B5D8F" w:rsidRDefault="00075A6C" w:rsidP="00F2178B">
      <w:pPr>
        <w:jc w:val="both"/>
        <w:rPr>
          <w:rFonts w:ascii="Arial Narrow" w:hAnsi="Arial Narrow" w:cs="Arial"/>
          <w:sz w:val="24"/>
          <w:szCs w:val="24"/>
          <w:lang w:val="en-US"/>
        </w:rPr>
      </w:pPr>
      <w:r w:rsidRPr="009B5D8F">
        <w:rPr>
          <w:rFonts w:ascii="Arial Narrow" w:hAnsi="Arial Narrow" w:cs="Arial"/>
          <w:sz w:val="24"/>
          <w:szCs w:val="24"/>
          <w:lang w:val="en-US"/>
        </w:rPr>
        <w:t xml:space="preserve">Type of mobility: </w:t>
      </w:r>
      <w:sdt>
        <w:sdtPr>
          <w:rPr>
            <w:rFonts w:ascii="Arial Narrow" w:hAnsi="Arial Narrow" w:cs="Arial"/>
            <w:sz w:val="24"/>
            <w:szCs w:val="24"/>
            <w:lang w:val="en-US"/>
          </w:rPr>
          <w:id w:val="-149109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6A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Pr="009B5D8F">
        <w:rPr>
          <w:rFonts w:ascii="Arial Narrow" w:hAnsi="Arial Narrow" w:cs="Arial"/>
          <w:sz w:val="24"/>
          <w:szCs w:val="24"/>
          <w:lang w:val="en-US"/>
        </w:rPr>
        <w:t xml:space="preserve">administrative / </w:t>
      </w:r>
      <w:sdt>
        <w:sdtPr>
          <w:rPr>
            <w:rFonts w:ascii="Arial Narrow" w:hAnsi="Arial Narrow" w:cs="Arial"/>
            <w:sz w:val="24"/>
            <w:szCs w:val="24"/>
            <w:lang w:val="en-US"/>
          </w:rPr>
          <w:id w:val="-3727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C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FF13D8">
        <w:rPr>
          <w:rFonts w:ascii="Arial Narrow" w:hAnsi="Arial Narrow" w:cs="Arial"/>
          <w:sz w:val="24"/>
          <w:szCs w:val="24"/>
          <w:lang w:val="en-US"/>
        </w:rPr>
        <w:t>academic</w:t>
      </w:r>
    </w:p>
    <w:p w:rsidR="00CF676E" w:rsidRPr="009B5D8F" w:rsidRDefault="00CF676E" w:rsidP="00CF676E">
      <w:pPr>
        <w:jc w:val="both"/>
        <w:rPr>
          <w:rFonts w:ascii="Arial Narrow" w:hAnsi="Arial Narrow" w:cs="Arial"/>
          <w:sz w:val="24"/>
          <w:szCs w:val="24"/>
          <w:lang w:val="en-US"/>
        </w:rPr>
      </w:pPr>
      <w:r w:rsidRPr="009B5D8F">
        <w:rPr>
          <w:rFonts w:ascii="Arial Narrow" w:hAnsi="Arial Narrow" w:cs="Arial"/>
          <w:sz w:val="24"/>
          <w:szCs w:val="24"/>
          <w:lang w:val="en-US"/>
        </w:rPr>
        <w:t xml:space="preserve">Work experience (in years): </w:t>
      </w:r>
      <w:sdt>
        <w:sdtPr>
          <w:rPr>
            <w:rFonts w:ascii="Arial Narrow" w:hAnsi="Arial Narrow" w:cs="Arial"/>
            <w:sz w:val="24"/>
            <w:szCs w:val="24"/>
            <w:lang w:val="en-US"/>
          </w:rPr>
          <w:id w:val="-1254820136"/>
          <w:placeholder>
            <w:docPart w:val="B979A5C569DF4D95BEA6197C93A151EB"/>
          </w:placeholder>
          <w:showingPlcHdr/>
          <w:text/>
        </w:sdtPr>
        <w:sdtEndPr/>
        <w:sdtContent>
          <w:r w:rsidR="007811C9" w:rsidRPr="006A25BC">
            <w:rPr>
              <w:rStyle w:val="PlaceholderText"/>
            </w:rPr>
            <w:t>Click or tap here to enter text.</w:t>
          </w:r>
        </w:sdtContent>
      </w:sdt>
    </w:p>
    <w:p w:rsidR="000E3F21" w:rsidRDefault="000E3F21" w:rsidP="009B5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78B" w:rsidRPr="009B5D8F" w:rsidRDefault="00E42C1A" w:rsidP="00F2178B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9B5D8F">
        <w:rPr>
          <w:rFonts w:ascii="Arial Narrow" w:hAnsi="Arial Narrow" w:cs="Times New Roman"/>
          <w:sz w:val="24"/>
          <w:szCs w:val="24"/>
          <w:lang w:val="en-US"/>
        </w:rPr>
        <w:t xml:space="preserve">Why have you chosen </w:t>
      </w:r>
      <w:r w:rsidR="008F26F2">
        <w:rPr>
          <w:rFonts w:ascii="Arial Narrow" w:hAnsi="Arial Narrow" w:cs="Times New Roman"/>
          <w:sz w:val="24"/>
          <w:szCs w:val="24"/>
          <w:lang w:val="en-US"/>
        </w:rPr>
        <w:t>RTU for your mobility</w:t>
      </w:r>
      <w:r w:rsidRPr="009B5D8F">
        <w:rPr>
          <w:rFonts w:ascii="Arial Narrow" w:hAnsi="Arial Narrow" w:cs="Times New Roman"/>
          <w:sz w:val="24"/>
          <w:szCs w:val="24"/>
          <w:lang w:val="en-US"/>
        </w:rPr>
        <w:t>?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679B1" w:rsidRPr="009B5D8F" w:rsidTr="007811C9">
        <w:tc>
          <w:tcPr>
            <w:tcW w:w="9985" w:type="dxa"/>
          </w:tcPr>
          <w:sdt>
            <w:sdtPr>
              <w:rPr>
                <w:rFonts w:ascii="Arial Narrow" w:hAnsi="Arial Narrow" w:cs="Times New Roman"/>
                <w:sz w:val="24"/>
                <w:szCs w:val="24"/>
                <w:lang w:val="en-US"/>
              </w:rPr>
              <w:id w:val="1404490499"/>
              <w:placeholder>
                <w:docPart w:val="68FBB13F1DD54461A9D975CD9FBA0242"/>
              </w:placeholder>
              <w:showingPlcHdr/>
              <w:text/>
            </w:sdtPr>
            <w:sdtEndPr/>
            <w:sdtContent>
              <w:p w:rsidR="000679B1" w:rsidRPr="009B5D8F" w:rsidRDefault="007811C9" w:rsidP="000679B1">
                <w:pPr>
                  <w:jc w:val="both"/>
                  <w:rPr>
                    <w:rFonts w:ascii="Arial Narrow" w:hAnsi="Arial Narrow" w:cs="Times New Roman"/>
                    <w:sz w:val="24"/>
                    <w:szCs w:val="24"/>
                    <w:lang w:val="en-US"/>
                  </w:rPr>
                </w:pPr>
                <w:r w:rsidRPr="006A25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679B1" w:rsidRPr="009B5D8F" w:rsidRDefault="000679B1" w:rsidP="000679B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0679B1" w:rsidRPr="009B5D8F" w:rsidRDefault="000679B1" w:rsidP="000679B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0679B1" w:rsidRPr="009B5D8F" w:rsidRDefault="000679B1" w:rsidP="000679B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0679B1" w:rsidRPr="009B5D8F" w:rsidRDefault="000679B1" w:rsidP="000679B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0679B1" w:rsidRPr="009B5D8F" w:rsidRDefault="000679B1" w:rsidP="000679B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0679B1" w:rsidRPr="009B5D8F" w:rsidRDefault="000679B1" w:rsidP="000679B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B35463" w:rsidRPr="009B5D8F" w:rsidRDefault="00F2178B" w:rsidP="00B35463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9B5D8F">
        <w:rPr>
          <w:rFonts w:ascii="Arial Narrow" w:hAnsi="Arial Narrow" w:cs="Times New Roman"/>
          <w:sz w:val="24"/>
          <w:szCs w:val="24"/>
          <w:lang w:val="en-US"/>
        </w:rPr>
        <w:lastRenderedPageBreak/>
        <w:br/>
      </w:r>
      <w:r w:rsidR="00B35463" w:rsidRPr="009B5D8F">
        <w:rPr>
          <w:rFonts w:ascii="Arial Narrow" w:hAnsi="Arial Narrow" w:cs="Times New Roman"/>
          <w:sz w:val="24"/>
          <w:szCs w:val="24"/>
          <w:lang w:val="en-US"/>
        </w:rPr>
        <w:t>How will this mobility contribute to your professional development at personal and department levels?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B53EE" w:rsidRPr="009B5D8F" w:rsidTr="007811C9">
        <w:tc>
          <w:tcPr>
            <w:tcW w:w="9985" w:type="dxa"/>
          </w:tcPr>
          <w:sdt>
            <w:sdtPr>
              <w:rPr>
                <w:rFonts w:ascii="Arial Narrow" w:hAnsi="Arial Narrow" w:cs="Times New Roman"/>
                <w:sz w:val="24"/>
                <w:szCs w:val="24"/>
                <w:lang w:val="en-US"/>
              </w:rPr>
              <w:id w:val="-2044656155"/>
              <w:placeholder>
                <w:docPart w:val="9325E794CA104C58ABE8DA5BE9B7A182"/>
              </w:placeholder>
              <w:showingPlcHdr/>
              <w:text/>
            </w:sdtPr>
            <w:sdtEndPr/>
            <w:sdtContent>
              <w:p w:rsidR="007811C9" w:rsidRPr="009B5D8F" w:rsidRDefault="007811C9" w:rsidP="007811C9">
                <w:pPr>
                  <w:jc w:val="both"/>
                  <w:rPr>
                    <w:rFonts w:ascii="Arial Narrow" w:hAnsi="Arial Narrow" w:cs="Times New Roman"/>
                    <w:sz w:val="24"/>
                    <w:szCs w:val="24"/>
                    <w:lang w:val="en-US"/>
                  </w:rPr>
                </w:pPr>
                <w:r w:rsidRPr="006A25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53EE" w:rsidRPr="009B5D8F" w:rsidRDefault="00CB53EE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CB53EE" w:rsidRPr="009B5D8F" w:rsidRDefault="00CB53EE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CB53EE" w:rsidRPr="009B5D8F" w:rsidRDefault="00CB53EE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CB53EE" w:rsidRPr="009B5D8F" w:rsidRDefault="00CB53EE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CB53EE" w:rsidRPr="009B5D8F" w:rsidRDefault="00CB53EE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CB53EE" w:rsidRPr="009B5D8F" w:rsidRDefault="00CB53EE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641731" w:rsidRPr="009B5D8F" w:rsidRDefault="00641731" w:rsidP="006907B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F2178B" w:rsidRPr="009B5D8F" w:rsidRDefault="00F2178B" w:rsidP="00F2178B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9B5D8F">
        <w:rPr>
          <w:rFonts w:ascii="Arial Narrow" w:hAnsi="Arial Narrow" w:cs="Times New Roman"/>
          <w:sz w:val="24"/>
          <w:szCs w:val="24"/>
          <w:lang w:val="en-US"/>
        </w:rPr>
        <w:t xml:space="preserve">How will this mobility contribute to the Internationalization strategy of </w:t>
      </w:r>
      <w:r w:rsidR="008F26F2">
        <w:rPr>
          <w:rFonts w:ascii="Arial Narrow" w:hAnsi="Arial Narrow" w:cs="Times New Roman"/>
          <w:sz w:val="24"/>
          <w:szCs w:val="24"/>
          <w:lang w:val="en-US"/>
        </w:rPr>
        <w:t>your institution and, if possible, RTU</w:t>
      </w:r>
      <w:r w:rsidRPr="009B5D8F">
        <w:rPr>
          <w:rFonts w:ascii="Arial Narrow" w:hAnsi="Arial Narrow" w:cs="Times New Roman"/>
          <w:sz w:val="24"/>
          <w:szCs w:val="24"/>
          <w:lang w:val="en-US"/>
        </w:rPr>
        <w:t>?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F2178B" w:rsidRPr="009B5D8F" w:rsidTr="007811C9">
        <w:tc>
          <w:tcPr>
            <w:tcW w:w="9985" w:type="dxa"/>
          </w:tcPr>
          <w:sdt>
            <w:sdtPr>
              <w:rPr>
                <w:rFonts w:ascii="Arial Narrow" w:hAnsi="Arial Narrow" w:cs="Times New Roman"/>
                <w:sz w:val="24"/>
                <w:szCs w:val="24"/>
                <w:lang w:val="en-US"/>
              </w:rPr>
              <w:id w:val="1984342609"/>
              <w:placeholder>
                <w:docPart w:val="B588C4B2548F4BECA9E305E61D3EA592"/>
              </w:placeholder>
              <w:text/>
            </w:sdtPr>
            <w:sdtEndPr/>
            <w:sdtContent>
              <w:p w:rsidR="00F2178B" w:rsidRPr="009B5D8F" w:rsidRDefault="008F26F2" w:rsidP="00F2178B">
                <w:pPr>
                  <w:jc w:val="both"/>
                  <w:rPr>
                    <w:rFonts w:ascii="Arial Narrow" w:hAnsi="Arial Narrow" w:cs="Times New Roman"/>
                    <w:sz w:val="24"/>
                    <w:szCs w:val="24"/>
                    <w:lang w:val="en-US"/>
                  </w:rPr>
                </w:pPr>
              </w:p>
            </w:sdtContent>
          </w:sdt>
          <w:p w:rsidR="00F2178B" w:rsidRPr="009B5D8F" w:rsidRDefault="00F2178B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F2178B" w:rsidRPr="009B5D8F" w:rsidRDefault="00F2178B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F2178B" w:rsidRPr="009B5D8F" w:rsidRDefault="00F2178B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F2178B" w:rsidRPr="009B5D8F" w:rsidRDefault="00F2178B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F2178B" w:rsidRPr="009B5D8F" w:rsidRDefault="00F2178B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F2178B" w:rsidRPr="009B5D8F" w:rsidRDefault="00F2178B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F2178B" w:rsidRPr="009B5D8F" w:rsidRDefault="00F2178B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F2178B" w:rsidRPr="009B5D8F" w:rsidRDefault="00F2178B" w:rsidP="006907B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F2178B" w:rsidRPr="009B5D8F" w:rsidRDefault="00F2178B" w:rsidP="00F2178B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9B5D8F">
        <w:rPr>
          <w:rFonts w:ascii="Arial Narrow" w:hAnsi="Arial Narrow" w:cs="Times New Roman"/>
          <w:sz w:val="24"/>
          <w:szCs w:val="24"/>
          <w:lang w:val="en-US"/>
        </w:rPr>
        <w:t xml:space="preserve">If you </w:t>
      </w:r>
      <w:proofErr w:type="gramStart"/>
      <w:r w:rsidRPr="009B5D8F">
        <w:rPr>
          <w:rFonts w:ascii="Arial Narrow" w:hAnsi="Arial Narrow" w:cs="Times New Roman"/>
          <w:sz w:val="24"/>
          <w:szCs w:val="24"/>
          <w:lang w:val="en-US"/>
        </w:rPr>
        <w:t>are</w:t>
      </w:r>
      <w:proofErr w:type="gramEnd"/>
      <w:r w:rsidRPr="009B5D8F">
        <w:rPr>
          <w:rFonts w:ascii="Arial Narrow" w:hAnsi="Arial Narrow" w:cs="Times New Roman"/>
          <w:sz w:val="24"/>
          <w:szCs w:val="24"/>
          <w:lang w:val="en-US"/>
        </w:rPr>
        <w:t xml:space="preserve"> applying for a </w:t>
      </w:r>
      <w:r w:rsidRPr="009B5D8F">
        <w:rPr>
          <w:rFonts w:ascii="Arial Narrow" w:hAnsi="Arial Narrow" w:cs="Times New Roman"/>
          <w:sz w:val="24"/>
          <w:szCs w:val="24"/>
          <w:u w:val="single"/>
          <w:lang w:val="en-US"/>
        </w:rPr>
        <w:t>teaching mobility</w:t>
      </w:r>
      <w:r w:rsidR="00462206" w:rsidRPr="009B5D8F">
        <w:rPr>
          <w:rFonts w:ascii="Arial Narrow" w:hAnsi="Arial Narrow" w:cs="Times New Roman"/>
          <w:sz w:val="24"/>
          <w:szCs w:val="24"/>
          <w:u w:val="single"/>
          <w:lang w:val="en-US"/>
        </w:rPr>
        <w:t xml:space="preserve"> (academic)</w:t>
      </w:r>
      <w:r w:rsidRPr="009B5D8F">
        <w:rPr>
          <w:rFonts w:ascii="Arial Narrow" w:hAnsi="Arial Narrow" w:cs="Times New Roman"/>
          <w:sz w:val="24"/>
          <w:szCs w:val="24"/>
          <w:lang w:val="en-US"/>
        </w:rPr>
        <w:t>, please list the teaching topics</w:t>
      </w:r>
      <w:r w:rsidR="000679B1" w:rsidRPr="009B5D8F">
        <w:rPr>
          <w:rFonts w:ascii="Arial Narrow" w:hAnsi="Arial Narrow" w:cs="Times New Roman"/>
          <w:sz w:val="24"/>
          <w:szCs w:val="24"/>
          <w:lang w:val="en-US"/>
        </w:rPr>
        <w:t xml:space="preserve"> you would be willing to lecture on</w:t>
      </w:r>
      <w:r w:rsidR="00B2238E" w:rsidRPr="009B5D8F">
        <w:rPr>
          <w:rFonts w:ascii="Arial Narrow" w:hAnsi="Arial Narrow" w:cs="Times New Roman"/>
          <w:sz w:val="24"/>
          <w:szCs w:val="24"/>
          <w:lang w:val="en-US"/>
        </w:rPr>
        <w:t xml:space="preserve"> at the host institution</w:t>
      </w:r>
      <w:r w:rsidR="000679B1" w:rsidRPr="009B5D8F">
        <w:rPr>
          <w:rFonts w:ascii="Arial Narrow" w:hAnsi="Arial Narrow" w:cs="Times New Roman"/>
          <w:sz w:val="24"/>
          <w:szCs w:val="24"/>
          <w:lang w:val="en-US"/>
        </w:rPr>
        <w:t xml:space="preserve">. If you are applying for a </w:t>
      </w:r>
      <w:r w:rsidR="000679B1" w:rsidRPr="009B5D8F">
        <w:rPr>
          <w:rFonts w:ascii="Arial Narrow" w:hAnsi="Arial Narrow" w:cs="Times New Roman"/>
          <w:sz w:val="24"/>
          <w:szCs w:val="24"/>
          <w:u w:val="single"/>
          <w:lang w:val="en-US"/>
        </w:rPr>
        <w:t>staff training mobility</w:t>
      </w:r>
      <w:r w:rsidR="00462206" w:rsidRPr="009B5D8F">
        <w:rPr>
          <w:rFonts w:ascii="Arial Narrow" w:hAnsi="Arial Narrow" w:cs="Times New Roman"/>
          <w:sz w:val="24"/>
          <w:szCs w:val="24"/>
          <w:u w:val="single"/>
          <w:lang w:val="en-US"/>
        </w:rPr>
        <w:t xml:space="preserve"> (administrative)</w:t>
      </w:r>
      <w:r w:rsidR="000679B1" w:rsidRPr="009B5D8F">
        <w:rPr>
          <w:rFonts w:ascii="Arial Narrow" w:hAnsi="Arial Narrow" w:cs="Times New Roman"/>
          <w:sz w:val="24"/>
          <w:szCs w:val="24"/>
          <w:lang w:val="en-US"/>
        </w:rPr>
        <w:t xml:space="preserve">, list </w:t>
      </w:r>
      <w:r w:rsidR="00B2238E" w:rsidRPr="009B5D8F">
        <w:rPr>
          <w:rFonts w:ascii="Arial Narrow" w:hAnsi="Arial Narrow" w:cs="Times New Roman"/>
          <w:sz w:val="24"/>
          <w:szCs w:val="24"/>
          <w:lang w:val="en-US"/>
        </w:rPr>
        <w:t xml:space="preserve">the main </w:t>
      </w:r>
      <w:r w:rsidR="000679B1" w:rsidRPr="009B5D8F">
        <w:rPr>
          <w:rFonts w:ascii="Arial Narrow" w:hAnsi="Arial Narrow" w:cs="Times New Roman"/>
          <w:sz w:val="24"/>
          <w:szCs w:val="24"/>
          <w:lang w:val="en-US"/>
        </w:rPr>
        <w:t xml:space="preserve">aims and a preliminary agenda for </w:t>
      </w:r>
      <w:r w:rsidR="00B2238E" w:rsidRPr="009B5D8F">
        <w:rPr>
          <w:rFonts w:ascii="Arial Narrow" w:hAnsi="Arial Narrow" w:cs="Times New Roman"/>
          <w:sz w:val="24"/>
          <w:szCs w:val="24"/>
          <w:lang w:val="en-US"/>
        </w:rPr>
        <w:t>the visit.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679B1" w:rsidRPr="009B5D8F" w:rsidTr="007811C9">
        <w:tc>
          <w:tcPr>
            <w:tcW w:w="9985" w:type="dxa"/>
          </w:tcPr>
          <w:sdt>
            <w:sdtPr>
              <w:rPr>
                <w:rFonts w:ascii="Arial Narrow" w:hAnsi="Arial Narrow" w:cs="Times New Roman"/>
                <w:sz w:val="24"/>
                <w:szCs w:val="24"/>
                <w:lang w:val="en-US"/>
              </w:rPr>
              <w:id w:val="1006638449"/>
              <w:placeholder>
                <w:docPart w:val="AF4EC95C086747ED8988061944ACB38D"/>
              </w:placeholder>
              <w:showingPlcHdr/>
              <w:text/>
            </w:sdtPr>
            <w:sdtEndPr/>
            <w:sdtContent>
              <w:p w:rsidR="007811C9" w:rsidRPr="009B5D8F" w:rsidRDefault="007811C9" w:rsidP="007811C9">
                <w:pPr>
                  <w:jc w:val="both"/>
                  <w:rPr>
                    <w:rFonts w:ascii="Arial Narrow" w:hAnsi="Arial Narrow" w:cs="Times New Roman"/>
                    <w:sz w:val="24"/>
                    <w:szCs w:val="24"/>
                    <w:lang w:val="en-US"/>
                  </w:rPr>
                </w:pPr>
                <w:r w:rsidRPr="006A25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679B1" w:rsidRPr="009B5D8F" w:rsidRDefault="000679B1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0679B1" w:rsidRPr="009B5D8F" w:rsidRDefault="000679B1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0679B1" w:rsidRPr="009B5D8F" w:rsidRDefault="000679B1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0679B1" w:rsidRPr="009B5D8F" w:rsidRDefault="000679B1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0679B1" w:rsidRPr="009B5D8F" w:rsidRDefault="000679B1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0679B1" w:rsidRPr="009B5D8F" w:rsidRDefault="000679B1" w:rsidP="006907B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79B1" w:rsidRPr="009B5D8F" w:rsidRDefault="000679B1" w:rsidP="00F2178B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9B5D8F">
        <w:rPr>
          <w:rFonts w:ascii="Arial Narrow" w:hAnsi="Arial Narrow" w:cs="Times New Roman"/>
          <w:sz w:val="24"/>
          <w:szCs w:val="24"/>
          <w:lang w:val="en-US"/>
        </w:rPr>
        <w:t>How will this mobility contribute to the future cooperation between</w:t>
      </w:r>
      <w:r w:rsidR="005301A8" w:rsidRPr="009B5D8F">
        <w:rPr>
          <w:rFonts w:ascii="Arial Narrow" w:hAnsi="Arial Narrow" w:cs="Times New Roman"/>
          <w:sz w:val="24"/>
          <w:szCs w:val="24"/>
          <w:lang w:val="en-US"/>
        </w:rPr>
        <w:t xml:space="preserve"> both institutions involved?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5301A8" w:rsidRPr="009B5D8F" w:rsidTr="007811C9">
        <w:tc>
          <w:tcPr>
            <w:tcW w:w="9985" w:type="dxa"/>
          </w:tcPr>
          <w:sdt>
            <w:sdtPr>
              <w:rPr>
                <w:rFonts w:ascii="Arial Narrow" w:hAnsi="Arial Narrow" w:cs="Times New Roman"/>
                <w:sz w:val="24"/>
                <w:szCs w:val="24"/>
                <w:lang w:val="en-US"/>
              </w:rPr>
              <w:id w:val="-548065993"/>
              <w:placeholder>
                <w:docPart w:val="0C3D3E11B28746FFA14FC42D906AA211"/>
              </w:placeholder>
              <w:showingPlcHdr/>
              <w:text/>
            </w:sdtPr>
            <w:sdtEndPr/>
            <w:sdtContent>
              <w:p w:rsidR="007811C9" w:rsidRPr="009B5D8F" w:rsidRDefault="007811C9" w:rsidP="007811C9">
                <w:pPr>
                  <w:jc w:val="both"/>
                  <w:rPr>
                    <w:rFonts w:ascii="Arial Narrow" w:hAnsi="Arial Narrow" w:cs="Times New Roman"/>
                    <w:sz w:val="24"/>
                    <w:szCs w:val="24"/>
                    <w:lang w:val="en-US"/>
                  </w:rPr>
                </w:pPr>
                <w:r w:rsidRPr="006A25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301A8" w:rsidRPr="009B5D8F" w:rsidRDefault="005301A8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5301A8" w:rsidRPr="009B5D8F" w:rsidRDefault="005301A8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5301A8" w:rsidRPr="009B5D8F" w:rsidRDefault="005301A8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5301A8" w:rsidRPr="009B5D8F" w:rsidRDefault="005301A8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5301A8" w:rsidRPr="009B5D8F" w:rsidRDefault="005301A8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5301A8" w:rsidRPr="009B5D8F" w:rsidRDefault="005301A8" w:rsidP="00F217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0679B1" w:rsidRPr="009B5D8F" w:rsidRDefault="000679B1" w:rsidP="00F2178B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F2178B" w:rsidRPr="009B5D8F" w:rsidRDefault="003559D5" w:rsidP="00F2178B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9B5D8F">
        <w:rPr>
          <w:rFonts w:ascii="Arial Narrow" w:hAnsi="Arial Narrow" w:cs="Times New Roman"/>
          <w:sz w:val="24"/>
          <w:szCs w:val="24"/>
          <w:lang w:val="en-US"/>
        </w:rPr>
        <w:t xml:space="preserve">Would you be willing to host and administer incoming staff mobility from </w:t>
      </w:r>
      <w:r w:rsidR="008F26F2">
        <w:rPr>
          <w:rFonts w:ascii="Arial Narrow" w:hAnsi="Arial Narrow" w:cs="Times New Roman"/>
          <w:sz w:val="24"/>
          <w:szCs w:val="24"/>
          <w:lang w:val="en-US"/>
        </w:rPr>
        <w:t>RTU</w:t>
      </w:r>
      <w:r w:rsidRPr="009B5D8F">
        <w:rPr>
          <w:rFonts w:ascii="Arial Narrow" w:hAnsi="Arial Narrow" w:cs="Times New Roman"/>
          <w:sz w:val="24"/>
          <w:szCs w:val="24"/>
          <w:lang w:val="en-US"/>
        </w:rPr>
        <w:t xml:space="preserve">? </w:t>
      </w:r>
    </w:p>
    <w:p w:rsidR="00D16C2F" w:rsidRPr="009B5D8F" w:rsidRDefault="008F26F2" w:rsidP="00F2178B">
      <w:pPr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sdt>
        <w:sdtPr>
          <w:rPr>
            <w:rFonts w:ascii="Arial Narrow" w:hAnsi="Arial Narrow" w:cs="Times New Roman"/>
            <w:b/>
            <w:sz w:val="24"/>
            <w:szCs w:val="24"/>
            <w:lang w:val="en-US"/>
          </w:rPr>
          <w:id w:val="40196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6A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793825" w:rsidRPr="009B5D8F">
        <w:rPr>
          <w:rFonts w:ascii="Arial Narrow" w:hAnsi="Arial Narrow" w:cs="Times New Roman"/>
          <w:b/>
          <w:sz w:val="24"/>
          <w:szCs w:val="24"/>
          <w:lang w:val="en-US"/>
        </w:rPr>
        <w:t xml:space="preserve">YES / </w:t>
      </w:r>
      <w:sdt>
        <w:sdtPr>
          <w:rPr>
            <w:rFonts w:ascii="Arial Narrow" w:hAnsi="Arial Narrow" w:cs="Times New Roman"/>
            <w:b/>
            <w:sz w:val="24"/>
            <w:szCs w:val="24"/>
            <w:lang w:val="en-US"/>
          </w:rPr>
          <w:id w:val="18502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6A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793825" w:rsidRPr="009B5D8F">
        <w:rPr>
          <w:rFonts w:ascii="Arial Narrow" w:hAnsi="Arial Narrow" w:cs="Times New Roman"/>
          <w:b/>
          <w:sz w:val="24"/>
          <w:szCs w:val="24"/>
          <w:lang w:val="en-US"/>
        </w:rPr>
        <w:t>NO</w:t>
      </w:r>
    </w:p>
    <w:p w:rsidR="00D16C2F" w:rsidRPr="009B5D8F" w:rsidRDefault="008C47A3" w:rsidP="00F2178B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9B5D8F">
        <w:rPr>
          <w:rFonts w:ascii="Arial Narrow" w:hAnsi="Arial Narrow" w:cs="Times New Roman"/>
          <w:sz w:val="24"/>
          <w:szCs w:val="24"/>
          <w:lang w:val="en-US"/>
        </w:rPr>
        <w:t>Have you participated in Erasmus+ KA107 (outside EU) mobility before?</w:t>
      </w:r>
    </w:p>
    <w:p w:rsidR="008C47A3" w:rsidRPr="009B5D8F" w:rsidRDefault="008F26F2" w:rsidP="008C47A3">
      <w:pPr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sdt>
        <w:sdtPr>
          <w:rPr>
            <w:rFonts w:ascii="Arial Narrow" w:hAnsi="Arial Narrow" w:cs="Times New Roman"/>
            <w:b/>
            <w:sz w:val="24"/>
            <w:szCs w:val="24"/>
            <w:lang w:val="en-US"/>
          </w:rPr>
          <w:id w:val="38692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C9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8C47A3" w:rsidRPr="009B5D8F">
        <w:rPr>
          <w:rFonts w:ascii="Arial Narrow" w:hAnsi="Arial Narrow" w:cs="Times New Roman"/>
          <w:b/>
          <w:sz w:val="24"/>
          <w:szCs w:val="24"/>
          <w:lang w:val="en-US"/>
        </w:rPr>
        <w:t xml:space="preserve">YES / </w:t>
      </w:r>
      <w:sdt>
        <w:sdtPr>
          <w:rPr>
            <w:rFonts w:ascii="Arial Narrow" w:hAnsi="Arial Narrow" w:cs="Times New Roman"/>
            <w:b/>
            <w:sz w:val="24"/>
            <w:szCs w:val="24"/>
            <w:lang w:val="en-US"/>
          </w:rPr>
          <w:id w:val="-6042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C9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8C47A3" w:rsidRPr="009B5D8F">
        <w:rPr>
          <w:rFonts w:ascii="Arial Narrow" w:hAnsi="Arial Narrow" w:cs="Times New Roman"/>
          <w:b/>
          <w:sz w:val="24"/>
          <w:szCs w:val="24"/>
          <w:lang w:val="en-US"/>
        </w:rPr>
        <w:t>NO</w:t>
      </w:r>
    </w:p>
    <w:p w:rsidR="009F1097" w:rsidRPr="009B5D8F" w:rsidRDefault="009F1097" w:rsidP="009F1097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9B5D8F">
        <w:rPr>
          <w:rFonts w:ascii="Arial Narrow" w:hAnsi="Arial Narrow" w:cs="Times New Roman"/>
          <w:sz w:val="24"/>
          <w:szCs w:val="24"/>
          <w:lang w:val="en-US"/>
        </w:rPr>
        <w:t>Have you particip</w:t>
      </w:r>
      <w:r w:rsidR="006F5A32" w:rsidRPr="009B5D8F">
        <w:rPr>
          <w:rFonts w:ascii="Arial Narrow" w:hAnsi="Arial Narrow" w:cs="Times New Roman"/>
          <w:sz w:val="24"/>
          <w:szCs w:val="24"/>
          <w:lang w:val="en-US"/>
        </w:rPr>
        <w:t>ated in Erasmus+ KA103</w:t>
      </w:r>
      <w:r w:rsidRPr="009B5D8F">
        <w:rPr>
          <w:rFonts w:ascii="Arial Narrow" w:hAnsi="Arial Narrow" w:cs="Times New Roman"/>
          <w:sz w:val="24"/>
          <w:szCs w:val="24"/>
          <w:lang w:val="en-US"/>
        </w:rPr>
        <w:t xml:space="preserve"> (</w:t>
      </w:r>
      <w:r w:rsidR="006F5A32" w:rsidRPr="009B5D8F">
        <w:rPr>
          <w:rFonts w:ascii="Arial Narrow" w:hAnsi="Arial Narrow" w:cs="Times New Roman"/>
          <w:sz w:val="24"/>
          <w:szCs w:val="24"/>
          <w:lang w:val="en-US"/>
        </w:rPr>
        <w:t>within</w:t>
      </w:r>
      <w:r w:rsidRPr="009B5D8F">
        <w:rPr>
          <w:rFonts w:ascii="Arial Narrow" w:hAnsi="Arial Narrow" w:cs="Times New Roman"/>
          <w:sz w:val="24"/>
          <w:szCs w:val="24"/>
          <w:lang w:val="en-US"/>
        </w:rPr>
        <w:t xml:space="preserve"> EU) mobility before</w:t>
      </w:r>
      <w:r w:rsidR="008F26F2">
        <w:rPr>
          <w:rFonts w:ascii="Arial Narrow" w:hAnsi="Arial Narrow" w:cs="Times New Roman"/>
          <w:sz w:val="24"/>
          <w:szCs w:val="24"/>
          <w:lang w:val="en-US"/>
        </w:rPr>
        <w:t xml:space="preserve"> (</w:t>
      </w:r>
      <w:r w:rsidR="008F26F2" w:rsidRPr="008F26F2">
        <w:rPr>
          <w:rFonts w:ascii="Arial Narrow" w:hAnsi="Arial Narrow" w:cs="Times New Roman"/>
          <w:sz w:val="24"/>
          <w:szCs w:val="24"/>
          <w:u w:val="single"/>
          <w:lang w:val="en-US"/>
        </w:rPr>
        <w:t>if yes, please state how many times</w:t>
      </w:r>
      <w:r w:rsidR="008F26F2">
        <w:rPr>
          <w:rFonts w:ascii="Arial Narrow" w:hAnsi="Arial Narrow" w:cs="Times New Roman"/>
          <w:sz w:val="24"/>
          <w:szCs w:val="24"/>
          <w:lang w:val="en-US"/>
        </w:rPr>
        <w:t>)</w:t>
      </w:r>
      <w:r w:rsidRPr="009B5D8F">
        <w:rPr>
          <w:rFonts w:ascii="Arial Narrow" w:hAnsi="Arial Narrow" w:cs="Times New Roman"/>
          <w:sz w:val="24"/>
          <w:szCs w:val="24"/>
          <w:lang w:val="en-US"/>
        </w:rPr>
        <w:t>?</w:t>
      </w:r>
    </w:p>
    <w:p w:rsidR="009F1097" w:rsidRPr="009B5D8F" w:rsidRDefault="008F26F2" w:rsidP="009F1097">
      <w:pPr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sdt>
        <w:sdtPr>
          <w:rPr>
            <w:rFonts w:ascii="Arial Narrow" w:hAnsi="Arial Narrow" w:cs="Times New Roman"/>
            <w:b/>
            <w:sz w:val="24"/>
            <w:szCs w:val="24"/>
            <w:lang w:val="en-US"/>
          </w:rPr>
          <w:id w:val="-209384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C9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9F1097" w:rsidRPr="009B5D8F">
        <w:rPr>
          <w:rFonts w:ascii="Arial Narrow" w:hAnsi="Arial Narrow" w:cs="Times New Roman"/>
          <w:b/>
          <w:sz w:val="24"/>
          <w:szCs w:val="24"/>
          <w:lang w:val="en-US"/>
        </w:rPr>
        <w:t xml:space="preserve">YES / </w:t>
      </w:r>
      <w:sdt>
        <w:sdtPr>
          <w:rPr>
            <w:rFonts w:ascii="Arial Narrow" w:hAnsi="Arial Narrow" w:cs="Times New Roman"/>
            <w:b/>
            <w:sz w:val="24"/>
            <w:szCs w:val="24"/>
            <w:lang w:val="en-US"/>
          </w:rPr>
          <w:id w:val="8944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C9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9F1097" w:rsidRPr="009B5D8F">
        <w:rPr>
          <w:rFonts w:ascii="Arial Narrow" w:hAnsi="Arial Narrow" w:cs="Times New Roman"/>
          <w:b/>
          <w:sz w:val="24"/>
          <w:szCs w:val="24"/>
          <w:lang w:val="en-US"/>
        </w:rPr>
        <w:t>NO</w:t>
      </w:r>
    </w:p>
    <w:p w:rsidR="00D16C2F" w:rsidRPr="009B5D8F" w:rsidRDefault="00D16C2F" w:rsidP="00F2178B">
      <w:pPr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F2178B" w:rsidRPr="009B5D8F" w:rsidRDefault="003C03BE">
      <w:pPr>
        <w:rPr>
          <w:rFonts w:ascii="Arial Narrow" w:hAnsi="Arial Narrow" w:cs="Times New Roman"/>
          <w:sz w:val="24"/>
          <w:szCs w:val="24"/>
          <w:lang w:val="en-US"/>
        </w:rPr>
      </w:pPr>
      <w:r w:rsidRPr="009B5D8F">
        <w:rPr>
          <w:rFonts w:ascii="Arial Narrow" w:hAnsi="Arial Narrow" w:cs="Times New Roman"/>
          <w:sz w:val="24"/>
          <w:szCs w:val="24"/>
          <w:lang w:val="en-US"/>
        </w:rPr>
        <w:t>Applicant</w:t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="000A2A44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  <w:t>date,</w:t>
      </w:r>
      <w:r w:rsidR="00D16C2F" w:rsidRPr="009B5D8F">
        <w:rPr>
          <w:rFonts w:ascii="Arial Narrow" w:hAnsi="Arial Narrow" w:cs="Times New Roman"/>
          <w:sz w:val="24"/>
          <w:szCs w:val="24"/>
          <w:lang w:val="en-US"/>
        </w:rPr>
        <w:t xml:space="preserve"> signature</w:t>
      </w:r>
    </w:p>
    <w:p w:rsidR="00D16C2F" w:rsidRPr="009B5D8F" w:rsidRDefault="00D16C2F">
      <w:pPr>
        <w:rPr>
          <w:rFonts w:ascii="Arial Narrow" w:hAnsi="Arial Narrow" w:cs="Times New Roman"/>
          <w:sz w:val="24"/>
          <w:szCs w:val="24"/>
          <w:lang w:val="en-US"/>
        </w:rPr>
      </w:pPr>
    </w:p>
    <w:p w:rsidR="00D16C2F" w:rsidRPr="009B5D8F" w:rsidRDefault="003C03BE">
      <w:pPr>
        <w:rPr>
          <w:rFonts w:ascii="Arial Narrow" w:hAnsi="Arial Narrow" w:cs="Times New Roman"/>
          <w:sz w:val="24"/>
          <w:szCs w:val="24"/>
          <w:lang w:val="en-US"/>
        </w:rPr>
      </w:pPr>
      <w:r w:rsidRPr="009B5D8F">
        <w:rPr>
          <w:rFonts w:ascii="Arial Narrow" w:hAnsi="Arial Narrow" w:cs="Times New Roman"/>
          <w:sz w:val="24"/>
          <w:szCs w:val="24"/>
          <w:lang w:val="en-US"/>
        </w:rPr>
        <w:lastRenderedPageBreak/>
        <w:t xml:space="preserve">Head of department </w:t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</w:r>
      <w:r w:rsidR="000A2A44">
        <w:rPr>
          <w:rFonts w:ascii="Arial Narrow" w:hAnsi="Arial Narrow" w:cs="Times New Roman"/>
          <w:sz w:val="24"/>
          <w:szCs w:val="24"/>
          <w:lang w:val="en-US"/>
        </w:rPr>
        <w:tab/>
      </w:r>
      <w:r w:rsidRPr="009B5D8F">
        <w:rPr>
          <w:rFonts w:ascii="Arial Narrow" w:hAnsi="Arial Narrow" w:cs="Times New Roman"/>
          <w:sz w:val="24"/>
          <w:szCs w:val="24"/>
          <w:lang w:val="en-US"/>
        </w:rPr>
        <w:tab/>
        <w:t>date, signature</w:t>
      </w:r>
    </w:p>
    <w:sectPr w:rsidR="00D16C2F" w:rsidRPr="009B5D8F" w:rsidSect="007811C9">
      <w:headerReference w:type="first" r:id="rId7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9E" w:rsidRDefault="00AB519E" w:rsidP="000679B1">
      <w:pPr>
        <w:spacing w:after="0" w:line="240" w:lineRule="auto"/>
      </w:pPr>
      <w:r>
        <w:separator/>
      </w:r>
    </w:p>
  </w:endnote>
  <w:endnote w:type="continuationSeparator" w:id="0">
    <w:p w:rsidR="00AB519E" w:rsidRDefault="00AB519E" w:rsidP="0006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9E" w:rsidRDefault="00AB519E" w:rsidP="000679B1">
      <w:pPr>
        <w:spacing w:after="0" w:line="240" w:lineRule="auto"/>
      </w:pPr>
      <w:r>
        <w:separator/>
      </w:r>
    </w:p>
  </w:footnote>
  <w:footnote w:type="continuationSeparator" w:id="0">
    <w:p w:rsidR="00AB519E" w:rsidRDefault="00AB519E" w:rsidP="0006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B1" w:rsidRDefault="000679B1" w:rsidP="00C643C0">
    <w:pPr>
      <w:pStyle w:val="Header"/>
      <w:jc w:val="center"/>
    </w:pPr>
    <w:r w:rsidRPr="000679B1">
      <w:rPr>
        <w:noProof/>
        <w:lang w:eastAsia="lv-LV"/>
      </w:rPr>
      <w:drawing>
        <wp:inline distT="0" distB="0" distL="0" distR="0">
          <wp:extent cx="1463040" cy="1180643"/>
          <wp:effectExtent l="0" t="0" r="3810" b="635"/>
          <wp:docPr id="1" name="Picture 1" descr="C:\Users\AB00874\Dropbox\Templates\RTU_logotips_rg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00874\Dropbox\Templates\RTU_logotips_rg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171" cy="118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10E">
      <w:rPr>
        <w:noProof/>
        <w:lang w:eastAsia="lv-LV"/>
      </w:rPr>
      <w:drawing>
        <wp:inline distT="0" distB="0" distL="0" distR="0">
          <wp:extent cx="1924050" cy="1081628"/>
          <wp:effectExtent l="0" t="0" r="0" b="4445"/>
          <wp:docPr id="2" name="Picture 2" descr="Image result for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171" cy="110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o27uoajmbzYTXlKFUOgJl97hvChcwN7jraR2Bsl9HAQk36QOgsrhfmi7aKmKkL6zXET9Iu8p95gLpPZuS3n5g==" w:salt="C4pkZu+1GprAuS9eM6ym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5"/>
    <w:rsid w:val="00033A57"/>
    <w:rsid w:val="000345FF"/>
    <w:rsid w:val="00051A49"/>
    <w:rsid w:val="000679B1"/>
    <w:rsid w:val="00075A6C"/>
    <w:rsid w:val="000A2A44"/>
    <w:rsid w:val="000B3A0D"/>
    <w:rsid w:val="000E1CDB"/>
    <w:rsid w:val="000E3F21"/>
    <w:rsid w:val="00116948"/>
    <w:rsid w:val="00122D7A"/>
    <w:rsid w:val="001B5ED1"/>
    <w:rsid w:val="0021041D"/>
    <w:rsid w:val="0022700E"/>
    <w:rsid w:val="00255018"/>
    <w:rsid w:val="00285636"/>
    <w:rsid w:val="002D5B88"/>
    <w:rsid w:val="003559D5"/>
    <w:rsid w:val="00357DF0"/>
    <w:rsid w:val="003771A8"/>
    <w:rsid w:val="003771D3"/>
    <w:rsid w:val="003C03BE"/>
    <w:rsid w:val="003F46B4"/>
    <w:rsid w:val="00462206"/>
    <w:rsid w:val="004A6B6A"/>
    <w:rsid w:val="004D3344"/>
    <w:rsid w:val="004E7F51"/>
    <w:rsid w:val="005301A8"/>
    <w:rsid w:val="005346EC"/>
    <w:rsid w:val="00544674"/>
    <w:rsid w:val="005666EB"/>
    <w:rsid w:val="005B4446"/>
    <w:rsid w:val="005C1482"/>
    <w:rsid w:val="005F2353"/>
    <w:rsid w:val="0064010F"/>
    <w:rsid w:val="00641731"/>
    <w:rsid w:val="006633B1"/>
    <w:rsid w:val="00681DFD"/>
    <w:rsid w:val="006907B1"/>
    <w:rsid w:val="006A3077"/>
    <w:rsid w:val="006A6309"/>
    <w:rsid w:val="006D13AD"/>
    <w:rsid w:val="006F2E6E"/>
    <w:rsid w:val="006F5A32"/>
    <w:rsid w:val="007152B5"/>
    <w:rsid w:val="007741B0"/>
    <w:rsid w:val="007811C9"/>
    <w:rsid w:val="00785D0F"/>
    <w:rsid w:val="00793825"/>
    <w:rsid w:val="00802D73"/>
    <w:rsid w:val="00804410"/>
    <w:rsid w:val="00843020"/>
    <w:rsid w:val="0089551D"/>
    <w:rsid w:val="008C47A3"/>
    <w:rsid w:val="008D2E37"/>
    <w:rsid w:val="008F26F2"/>
    <w:rsid w:val="0091399B"/>
    <w:rsid w:val="009A6FC8"/>
    <w:rsid w:val="009B5D8F"/>
    <w:rsid w:val="009D1D5B"/>
    <w:rsid w:val="009F1097"/>
    <w:rsid w:val="00A04652"/>
    <w:rsid w:val="00A95BCA"/>
    <w:rsid w:val="00AB519E"/>
    <w:rsid w:val="00AE2E83"/>
    <w:rsid w:val="00B2238E"/>
    <w:rsid w:val="00B35463"/>
    <w:rsid w:val="00B54033"/>
    <w:rsid w:val="00B80A33"/>
    <w:rsid w:val="00B82737"/>
    <w:rsid w:val="00B90A38"/>
    <w:rsid w:val="00C00ED5"/>
    <w:rsid w:val="00C643C0"/>
    <w:rsid w:val="00C654A7"/>
    <w:rsid w:val="00C77564"/>
    <w:rsid w:val="00C80ABE"/>
    <w:rsid w:val="00C960C6"/>
    <w:rsid w:val="00CB53EE"/>
    <w:rsid w:val="00CD392F"/>
    <w:rsid w:val="00CF676E"/>
    <w:rsid w:val="00D16C2F"/>
    <w:rsid w:val="00D65C1D"/>
    <w:rsid w:val="00D6710E"/>
    <w:rsid w:val="00E42C1A"/>
    <w:rsid w:val="00E90CBC"/>
    <w:rsid w:val="00F058DE"/>
    <w:rsid w:val="00F2178B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4F8C2"/>
  <w15:chartTrackingRefBased/>
  <w15:docId w15:val="{479D2447-3DF6-4AB0-B2D8-D7124D37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9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B1"/>
  </w:style>
  <w:style w:type="paragraph" w:styleId="Footer">
    <w:name w:val="footer"/>
    <w:basedOn w:val="Normal"/>
    <w:link w:val="FooterChar"/>
    <w:uiPriority w:val="99"/>
    <w:unhideWhenUsed/>
    <w:rsid w:val="000679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B1"/>
  </w:style>
  <w:style w:type="character" w:styleId="PlaceholderText">
    <w:name w:val="Placeholder Text"/>
    <w:basedOn w:val="DefaultParagraphFont"/>
    <w:uiPriority w:val="99"/>
    <w:semiHidden/>
    <w:rsid w:val="00781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25E794CA104C58ABE8DA5BE9B7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0AA3-6AF7-46D8-8816-BAC6811F5535}"/>
      </w:docPartPr>
      <w:docPartBody>
        <w:p w:rsidR="00EE6B7C" w:rsidRDefault="008132F9" w:rsidP="008132F9">
          <w:pPr>
            <w:pStyle w:val="9325E794CA104C58ABE8DA5BE9B7A1822"/>
          </w:pPr>
          <w:r w:rsidRPr="006A25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EC95C086747ED8988061944AC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FC01-6301-4395-A7A4-1EECAC01EC1E}"/>
      </w:docPartPr>
      <w:docPartBody>
        <w:p w:rsidR="00EE6B7C" w:rsidRDefault="008132F9" w:rsidP="008132F9">
          <w:pPr>
            <w:pStyle w:val="AF4EC95C086747ED8988061944ACB38D2"/>
          </w:pPr>
          <w:r w:rsidRPr="006A25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D3E11B28746FFA14FC42D906A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D9C8-921A-4798-B662-D10AB5313028}"/>
      </w:docPartPr>
      <w:docPartBody>
        <w:p w:rsidR="00EE6B7C" w:rsidRDefault="008132F9" w:rsidP="008132F9">
          <w:pPr>
            <w:pStyle w:val="0C3D3E11B28746FFA14FC42D906AA2112"/>
          </w:pPr>
          <w:r w:rsidRPr="006A25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BB13F1DD54461A9D975CD9FBA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E670-0B98-4C5E-AB35-9C844ACB69BB}"/>
      </w:docPartPr>
      <w:docPartBody>
        <w:p w:rsidR="00EE6B7C" w:rsidRDefault="008132F9" w:rsidP="008132F9">
          <w:pPr>
            <w:pStyle w:val="68FBB13F1DD54461A9D975CD9FBA02421"/>
          </w:pPr>
          <w:r w:rsidRPr="006A25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8C4B2548F4BECA9E305E61D3E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59A8-D80F-4165-8F35-2EE48CA35007}"/>
      </w:docPartPr>
      <w:docPartBody>
        <w:p w:rsidR="00EE6B7C" w:rsidRDefault="008132F9" w:rsidP="008132F9">
          <w:pPr>
            <w:pStyle w:val="B588C4B2548F4BECA9E305E61D3EA5921"/>
          </w:pPr>
          <w:r w:rsidRPr="006A25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776A0E2B3433F81D701C8CBB7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E11F-72D8-45B8-A2CC-27FBE769C4BA}"/>
      </w:docPartPr>
      <w:docPartBody>
        <w:p w:rsidR="00EE6B7C" w:rsidRDefault="008132F9" w:rsidP="008132F9">
          <w:pPr>
            <w:pStyle w:val="A39776A0E2B3433F81D701C8CBB7250B"/>
          </w:pPr>
          <w:r w:rsidRPr="006A25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E1248D5184B56BFCD85048351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664B-E5E7-452D-B7DE-961765B1D5ED}"/>
      </w:docPartPr>
      <w:docPartBody>
        <w:p w:rsidR="00EE6B7C" w:rsidRDefault="008132F9" w:rsidP="008132F9">
          <w:pPr>
            <w:pStyle w:val="C5AE1248D5184B56BFCD850483519DA2"/>
          </w:pPr>
          <w:r w:rsidRPr="006A25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7F4586FDC4CFA8BDFFADC5B90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EFE2-52E8-49AF-817A-EB7E3F46A142}"/>
      </w:docPartPr>
      <w:docPartBody>
        <w:p w:rsidR="00EE6B7C" w:rsidRDefault="008132F9" w:rsidP="008132F9">
          <w:pPr>
            <w:pStyle w:val="F7D7F4586FDC4CFA8BDFFADC5B9032AA"/>
          </w:pPr>
          <w:r w:rsidRPr="006A25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23D6AEEF941C7AF3C3965877B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1610-8421-411B-BD4D-A58D9E61D2C7}"/>
      </w:docPartPr>
      <w:docPartBody>
        <w:p w:rsidR="00EE6B7C" w:rsidRDefault="008132F9" w:rsidP="008132F9">
          <w:pPr>
            <w:pStyle w:val="FE123D6AEEF941C7AF3C3965877B0BB3"/>
          </w:pPr>
          <w:r w:rsidRPr="006A25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E486837334D9E9B56B24065DC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B875-1D98-42B9-8F20-354E3E847D4D}"/>
      </w:docPartPr>
      <w:docPartBody>
        <w:p w:rsidR="00EE6B7C" w:rsidRDefault="008132F9" w:rsidP="008132F9">
          <w:pPr>
            <w:pStyle w:val="249E486837334D9E9B56B24065DC55AA"/>
          </w:pPr>
          <w:r w:rsidRPr="006A25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9A5C569DF4D95BEA6197C93A1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73DE-3752-49C4-B388-5FFF8580AEDE}"/>
      </w:docPartPr>
      <w:docPartBody>
        <w:p w:rsidR="00EE6B7C" w:rsidRDefault="008132F9" w:rsidP="008132F9">
          <w:pPr>
            <w:pStyle w:val="B979A5C569DF4D95BEA6197C93A151EB"/>
          </w:pPr>
          <w:r w:rsidRPr="006A25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F9"/>
    <w:rsid w:val="0070644C"/>
    <w:rsid w:val="008132F9"/>
    <w:rsid w:val="00827200"/>
    <w:rsid w:val="00ED432E"/>
    <w:rsid w:val="00EE6B7C"/>
    <w:rsid w:val="00F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2F9"/>
    <w:rPr>
      <w:color w:val="808080"/>
    </w:rPr>
  </w:style>
  <w:style w:type="paragraph" w:customStyle="1" w:styleId="9325E794CA104C58ABE8DA5BE9B7A182">
    <w:name w:val="9325E794CA104C58ABE8DA5BE9B7A182"/>
    <w:rsid w:val="008132F9"/>
  </w:style>
  <w:style w:type="paragraph" w:customStyle="1" w:styleId="AF4EC95C086747ED8988061944ACB38D">
    <w:name w:val="AF4EC95C086747ED8988061944ACB38D"/>
    <w:rsid w:val="008132F9"/>
  </w:style>
  <w:style w:type="paragraph" w:customStyle="1" w:styleId="0C3D3E11B28746FFA14FC42D906AA211">
    <w:name w:val="0C3D3E11B28746FFA14FC42D906AA211"/>
    <w:rsid w:val="008132F9"/>
  </w:style>
  <w:style w:type="paragraph" w:customStyle="1" w:styleId="68FBB13F1DD54461A9D975CD9FBA0242">
    <w:name w:val="68FBB13F1DD54461A9D975CD9FBA0242"/>
    <w:rsid w:val="008132F9"/>
    <w:rPr>
      <w:rFonts w:eastAsiaTheme="minorHAnsi"/>
      <w:lang w:eastAsia="en-US"/>
    </w:rPr>
  </w:style>
  <w:style w:type="paragraph" w:customStyle="1" w:styleId="9325E794CA104C58ABE8DA5BE9B7A1821">
    <w:name w:val="9325E794CA104C58ABE8DA5BE9B7A1821"/>
    <w:rsid w:val="008132F9"/>
    <w:rPr>
      <w:rFonts w:eastAsiaTheme="minorHAnsi"/>
      <w:lang w:eastAsia="en-US"/>
    </w:rPr>
  </w:style>
  <w:style w:type="paragraph" w:customStyle="1" w:styleId="B588C4B2548F4BECA9E305E61D3EA592">
    <w:name w:val="B588C4B2548F4BECA9E305E61D3EA592"/>
    <w:rsid w:val="008132F9"/>
    <w:rPr>
      <w:rFonts w:eastAsiaTheme="minorHAnsi"/>
      <w:lang w:eastAsia="en-US"/>
    </w:rPr>
  </w:style>
  <w:style w:type="paragraph" w:customStyle="1" w:styleId="AF4EC95C086747ED8988061944ACB38D1">
    <w:name w:val="AF4EC95C086747ED8988061944ACB38D1"/>
    <w:rsid w:val="008132F9"/>
    <w:rPr>
      <w:rFonts w:eastAsiaTheme="minorHAnsi"/>
      <w:lang w:eastAsia="en-US"/>
    </w:rPr>
  </w:style>
  <w:style w:type="paragraph" w:customStyle="1" w:styleId="0C3D3E11B28746FFA14FC42D906AA2111">
    <w:name w:val="0C3D3E11B28746FFA14FC42D906AA2111"/>
    <w:rsid w:val="008132F9"/>
    <w:rPr>
      <w:rFonts w:eastAsiaTheme="minorHAnsi"/>
      <w:lang w:eastAsia="en-US"/>
    </w:rPr>
  </w:style>
  <w:style w:type="paragraph" w:customStyle="1" w:styleId="A39776A0E2B3433F81D701C8CBB7250B">
    <w:name w:val="A39776A0E2B3433F81D701C8CBB7250B"/>
    <w:rsid w:val="008132F9"/>
    <w:rPr>
      <w:rFonts w:eastAsiaTheme="minorHAnsi"/>
      <w:lang w:eastAsia="en-US"/>
    </w:rPr>
  </w:style>
  <w:style w:type="paragraph" w:customStyle="1" w:styleId="C5AE1248D5184B56BFCD850483519DA2">
    <w:name w:val="C5AE1248D5184B56BFCD850483519DA2"/>
    <w:rsid w:val="008132F9"/>
    <w:rPr>
      <w:rFonts w:eastAsiaTheme="minorHAnsi"/>
      <w:lang w:eastAsia="en-US"/>
    </w:rPr>
  </w:style>
  <w:style w:type="paragraph" w:customStyle="1" w:styleId="F7D7F4586FDC4CFA8BDFFADC5B9032AA">
    <w:name w:val="F7D7F4586FDC4CFA8BDFFADC5B9032AA"/>
    <w:rsid w:val="008132F9"/>
    <w:rPr>
      <w:rFonts w:eastAsiaTheme="minorHAnsi"/>
      <w:lang w:eastAsia="en-US"/>
    </w:rPr>
  </w:style>
  <w:style w:type="paragraph" w:customStyle="1" w:styleId="FE123D6AEEF941C7AF3C3965877B0BB3">
    <w:name w:val="FE123D6AEEF941C7AF3C3965877B0BB3"/>
    <w:rsid w:val="008132F9"/>
    <w:rPr>
      <w:rFonts w:eastAsiaTheme="minorHAnsi"/>
      <w:lang w:eastAsia="en-US"/>
    </w:rPr>
  </w:style>
  <w:style w:type="paragraph" w:customStyle="1" w:styleId="249E486837334D9E9B56B24065DC55AA">
    <w:name w:val="249E486837334D9E9B56B24065DC55AA"/>
    <w:rsid w:val="008132F9"/>
    <w:rPr>
      <w:rFonts w:eastAsiaTheme="minorHAnsi"/>
      <w:lang w:eastAsia="en-US"/>
    </w:rPr>
  </w:style>
  <w:style w:type="paragraph" w:customStyle="1" w:styleId="B979A5C569DF4D95BEA6197C93A151EB">
    <w:name w:val="B979A5C569DF4D95BEA6197C93A151EB"/>
    <w:rsid w:val="008132F9"/>
    <w:rPr>
      <w:rFonts w:eastAsiaTheme="minorHAnsi"/>
      <w:lang w:eastAsia="en-US"/>
    </w:rPr>
  </w:style>
  <w:style w:type="paragraph" w:customStyle="1" w:styleId="68FBB13F1DD54461A9D975CD9FBA02421">
    <w:name w:val="68FBB13F1DD54461A9D975CD9FBA02421"/>
    <w:rsid w:val="008132F9"/>
    <w:rPr>
      <w:rFonts w:eastAsiaTheme="minorHAnsi"/>
      <w:lang w:eastAsia="en-US"/>
    </w:rPr>
  </w:style>
  <w:style w:type="paragraph" w:customStyle="1" w:styleId="9325E794CA104C58ABE8DA5BE9B7A1822">
    <w:name w:val="9325E794CA104C58ABE8DA5BE9B7A1822"/>
    <w:rsid w:val="008132F9"/>
    <w:rPr>
      <w:rFonts w:eastAsiaTheme="minorHAnsi"/>
      <w:lang w:eastAsia="en-US"/>
    </w:rPr>
  </w:style>
  <w:style w:type="paragraph" w:customStyle="1" w:styleId="B588C4B2548F4BECA9E305E61D3EA5921">
    <w:name w:val="B588C4B2548F4BECA9E305E61D3EA5921"/>
    <w:rsid w:val="008132F9"/>
    <w:rPr>
      <w:rFonts w:eastAsiaTheme="minorHAnsi"/>
      <w:lang w:eastAsia="en-US"/>
    </w:rPr>
  </w:style>
  <w:style w:type="paragraph" w:customStyle="1" w:styleId="AF4EC95C086747ED8988061944ACB38D2">
    <w:name w:val="AF4EC95C086747ED8988061944ACB38D2"/>
    <w:rsid w:val="008132F9"/>
    <w:rPr>
      <w:rFonts w:eastAsiaTheme="minorHAnsi"/>
      <w:lang w:eastAsia="en-US"/>
    </w:rPr>
  </w:style>
  <w:style w:type="paragraph" w:customStyle="1" w:styleId="0C3D3E11B28746FFA14FC42D906AA2112">
    <w:name w:val="0C3D3E11B28746FFA14FC42D906AA2112"/>
    <w:rsid w:val="008132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FF70-6E7A-4FD0-920E-7F6F4760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Beinaroviča</dc:creator>
  <cp:keywords/>
  <dc:description/>
  <cp:lastModifiedBy>Anete Beinaroviča</cp:lastModifiedBy>
  <cp:revision>2</cp:revision>
  <dcterms:created xsi:type="dcterms:W3CDTF">2019-02-25T09:31:00Z</dcterms:created>
  <dcterms:modified xsi:type="dcterms:W3CDTF">2019-02-25T09:31:00Z</dcterms:modified>
</cp:coreProperties>
</file>